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49" w:rsidRDefault="00F45349" w:rsidP="00F45349">
      <w:pPr>
        <w:jc w:val="center"/>
        <w:rPr>
          <w:rFonts w:ascii="Times New Roman" w:hAnsi="Times New Roman" w:cs="Times New Roman"/>
          <w:i/>
          <w:sz w:val="28"/>
          <w:szCs w:val="32"/>
        </w:rPr>
      </w:pPr>
      <w:r w:rsidRPr="00A30D9A">
        <w:rPr>
          <w:rFonts w:ascii="Times New Roman" w:hAnsi="Times New Roman" w:cs="Times New Roman"/>
          <w:i/>
          <w:sz w:val="28"/>
          <w:szCs w:val="32"/>
        </w:rPr>
        <w:t>DATOS DE PROCESOS PARA ESTADO</w:t>
      </w:r>
    </w:p>
    <w:p w:rsidR="00F45349" w:rsidRDefault="00F45349" w:rsidP="00F45349">
      <w:pPr>
        <w:rPr>
          <w:rFonts w:ascii="Times New Roman" w:hAnsi="Times New Roman" w:cs="Times New Roman"/>
          <w:i/>
          <w:sz w:val="28"/>
          <w:szCs w:val="32"/>
        </w:rPr>
      </w:pPr>
    </w:p>
    <w:tbl>
      <w:tblPr>
        <w:tblStyle w:val="Tablaconcuadrcula"/>
        <w:tblW w:w="18144" w:type="dxa"/>
        <w:tblInd w:w="-1139" w:type="dxa"/>
        <w:tblLook w:val="04A0" w:firstRow="1" w:lastRow="0" w:firstColumn="1" w:lastColumn="0" w:noHBand="0" w:noVBand="1"/>
      </w:tblPr>
      <w:tblGrid>
        <w:gridCol w:w="456"/>
        <w:gridCol w:w="3020"/>
        <w:gridCol w:w="2903"/>
        <w:gridCol w:w="4723"/>
        <w:gridCol w:w="5095"/>
        <w:gridCol w:w="1947"/>
      </w:tblGrid>
      <w:tr w:rsidR="00F45349" w:rsidTr="0085645E">
        <w:trPr>
          <w:trHeight w:val="443"/>
        </w:trPr>
        <w:tc>
          <w:tcPr>
            <w:tcW w:w="456" w:type="dxa"/>
            <w:vAlign w:val="center"/>
          </w:tcPr>
          <w:p w:rsidR="00F45349" w:rsidRPr="009554BB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:rsidR="00F45349" w:rsidRPr="009554BB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RADICADO</w:t>
            </w:r>
          </w:p>
        </w:tc>
        <w:tc>
          <w:tcPr>
            <w:tcW w:w="2903" w:type="dxa"/>
          </w:tcPr>
          <w:p w:rsidR="00F45349" w:rsidRPr="009554BB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DEMANDANTE</w:t>
            </w:r>
          </w:p>
        </w:tc>
        <w:tc>
          <w:tcPr>
            <w:tcW w:w="4723" w:type="dxa"/>
          </w:tcPr>
          <w:p w:rsidR="00F45349" w:rsidRPr="009554BB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APODERADO</w:t>
            </w:r>
          </w:p>
        </w:tc>
        <w:tc>
          <w:tcPr>
            <w:tcW w:w="5095" w:type="dxa"/>
          </w:tcPr>
          <w:p w:rsidR="00F45349" w:rsidRPr="009554BB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DEMANDADO</w:t>
            </w:r>
          </w:p>
        </w:tc>
        <w:tc>
          <w:tcPr>
            <w:tcW w:w="1947" w:type="dxa"/>
          </w:tcPr>
          <w:p w:rsidR="00F45349" w:rsidRPr="009554BB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ACTUACIÓN</w:t>
            </w:r>
          </w:p>
        </w:tc>
      </w:tr>
      <w:tr w:rsidR="00F45349" w:rsidRPr="000279B9" w:rsidTr="0085645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79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F45349" w:rsidRPr="000279B9" w:rsidRDefault="005A546F" w:rsidP="0085645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11001333500920160028500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F45349" w:rsidRPr="000279B9" w:rsidRDefault="005A546F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SERGIO ANDRES CHACON SANCHEZ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F45349" w:rsidRPr="000279B9" w:rsidRDefault="00F45349" w:rsidP="008A698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 w:rsidRPr="000279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</w:r>
            <w:r w:rsidR="008A6981"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 xml:space="preserve">Daniel Ricardo Sánchez Torres </w:t>
            </w:r>
            <w:r w:rsidR="008A6981"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danielsancheztorres@gmail.com</w:t>
            </w:r>
          </w:p>
        </w:tc>
        <w:tc>
          <w:tcPr>
            <w:tcW w:w="5095" w:type="dxa"/>
            <w:shd w:val="clear" w:color="auto" w:fill="auto"/>
          </w:tcPr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0279B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FISCALÍA GENERAL DE LA NACIÓN</w:t>
            </w:r>
          </w:p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4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jur.notificacionesjudiciales@fiscalia.gov.co</w:t>
              </w:r>
            </w:hyperlink>
          </w:p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5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marcela.ariza2@fiscalia.gov.co</w:t>
              </w:r>
            </w:hyperlink>
          </w:p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6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nancyy.moreno@fiscalia.gov.co</w:t>
              </w:r>
            </w:hyperlink>
          </w:p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7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claudia.cely@fiscalia.gov.co</w:t>
              </w:r>
            </w:hyperlink>
          </w:p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8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angelica.linan@fiscalia.gov.co</w:t>
              </w:r>
            </w:hyperlink>
          </w:p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9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jquinones@procuraduria.gov.co</w:t>
              </w:r>
            </w:hyperlink>
          </w:p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0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procesosnacionales@defensajuridica.gov.co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F45349" w:rsidRPr="000279B9" w:rsidTr="0085645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F45349" w:rsidRPr="000279B9" w:rsidRDefault="005A546F" w:rsidP="0085645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11001333500920170000500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F45349" w:rsidRPr="000279B9" w:rsidRDefault="005A546F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MARIA CAMILA GARCIA SERRANO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F45349" w:rsidRPr="000279B9" w:rsidRDefault="008A6981" w:rsidP="0085645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 xml:space="preserve">Daniel Ricardo Sánchez Torres 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danielsancheztorres@gmail.com</w:t>
            </w:r>
          </w:p>
        </w:tc>
        <w:tc>
          <w:tcPr>
            <w:tcW w:w="5095" w:type="dxa"/>
            <w:shd w:val="clear" w:color="auto" w:fill="auto"/>
          </w:tcPr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11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2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3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hyperlink r:id="rId14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F45349" w:rsidRPr="000279B9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15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F45349" w:rsidRDefault="00F45349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F45349" w:rsidRPr="000279B9" w:rsidTr="0085645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F45349" w:rsidRPr="000279B9" w:rsidRDefault="005A546F" w:rsidP="0085645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11001333500920170003700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F45349" w:rsidRPr="000279B9" w:rsidRDefault="005A546F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JOHANA MARIBEL ROMERO BEJARANO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F45349" w:rsidRPr="000279B9" w:rsidRDefault="008A6981" w:rsidP="0085645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 xml:space="preserve">Daniel Ricardo Sánchez Torres 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danielsancheztorres@gmail.com</w:t>
            </w:r>
          </w:p>
        </w:tc>
        <w:tc>
          <w:tcPr>
            <w:tcW w:w="5095" w:type="dxa"/>
            <w:shd w:val="clear" w:color="auto" w:fill="auto"/>
          </w:tcPr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16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7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8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hyperlink r:id="rId19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F45349" w:rsidRPr="000279B9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0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F45349" w:rsidRDefault="00F45349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F45349" w:rsidRPr="000279B9" w:rsidTr="0085645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F45349" w:rsidRPr="000279B9" w:rsidRDefault="005A546F" w:rsidP="0085645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11001333500920170023300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F45349" w:rsidRPr="000279B9" w:rsidRDefault="005A546F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DORA CECILIA RNCON BONILLA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F45349" w:rsidRPr="000279B9" w:rsidRDefault="008A6981" w:rsidP="0085645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 xml:space="preserve">Daniel Ricardo Sánchez Torres 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danielsancheztorres@gmail.com</w:t>
            </w:r>
          </w:p>
        </w:tc>
        <w:tc>
          <w:tcPr>
            <w:tcW w:w="5095" w:type="dxa"/>
            <w:shd w:val="clear" w:color="auto" w:fill="auto"/>
          </w:tcPr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21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22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23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hyperlink r:id="rId24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F45349" w:rsidRPr="000279B9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5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F45349" w:rsidRDefault="00F45349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F45349" w:rsidRPr="000279B9" w:rsidTr="0085645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5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F45349" w:rsidRPr="000279B9" w:rsidRDefault="005A546F" w:rsidP="0085645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11001333500920170024900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F45349" w:rsidRPr="000279B9" w:rsidRDefault="005A546F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ORLANDO MEJIA APARICIO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F45349" w:rsidRPr="000279B9" w:rsidRDefault="008A6981" w:rsidP="0085645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proofErr w:type="spellStart"/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Karent</w:t>
            </w:r>
            <w:proofErr w:type="spellEnd"/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 xml:space="preserve"> </w:t>
            </w:r>
            <w:proofErr w:type="spellStart"/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Dayahan</w:t>
            </w:r>
            <w:proofErr w:type="spellEnd"/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 xml:space="preserve"> Ramírez Bernal  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info@ancasconsultoria.com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ancasconsultoria@gmail.com</w:t>
            </w:r>
          </w:p>
        </w:tc>
        <w:tc>
          <w:tcPr>
            <w:tcW w:w="5095" w:type="dxa"/>
            <w:shd w:val="clear" w:color="auto" w:fill="auto"/>
          </w:tcPr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26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27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28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hyperlink r:id="rId29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F45349" w:rsidRPr="000279B9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30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F45349" w:rsidRDefault="00F45349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F45349" w:rsidRPr="000279B9" w:rsidTr="0085645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F45349" w:rsidRPr="000279B9" w:rsidRDefault="005A546F" w:rsidP="0085645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11001333500920180034700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F45349" w:rsidRPr="000279B9" w:rsidRDefault="005A546F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MYRIAM GALVIS GOMEZ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F45349" w:rsidRPr="000279B9" w:rsidRDefault="008A6981" w:rsidP="0085645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Edwin Gonzalez</w:t>
            </w:r>
            <w:bookmarkStart w:id="0" w:name="_GoBack"/>
            <w:bookmarkEnd w:id="0"/>
          </w:p>
        </w:tc>
        <w:tc>
          <w:tcPr>
            <w:tcW w:w="5095" w:type="dxa"/>
            <w:shd w:val="clear" w:color="auto" w:fill="auto"/>
          </w:tcPr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31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2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3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hyperlink r:id="rId34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F45349" w:rsidRPr="000279B9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35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F45349" w:rsidRDefault="00F45349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F45349" w:rsidRPr="000279B9" w:rsidTr="0085645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F45349" w:rsidRPr="000279B9" w:rsidRDefault="005A546F" w:rsidP="0085645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11001333500920180038200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F45349" w:rsidRPr="000279B9" w:rsidRDefault="005A546F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LUISA FERNANDA CHAVARRO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F45349" w:rsidRPr="000279B9" w:rsidRDefault="008A6981" w:rsidP="0085645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 xml:space="preserve">Daniel Ricardo Sánchez Torres 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danielsancheztorres@gmail.com</w:t>
            </w:r>
          </w:p>
        </w:tc>
        <w:tc>
          <w:tcPr>
            <w:tcW w:w="5095" w:type="dxa"/>
            <w:shd w:val="clear" w:color="auto" w:fill="auto"/>
          </w:tcPr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36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7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8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hyperlink r:id="rId39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F45349" w:rsidRPr="000279B9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40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F45349" w:rsidRDefault="00F45349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F45349" w:rsidRPr="000279B9" w:rsidTr="0085645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F45349" w:rsidRPr="000279B9" w:rsidRDefault="005A546F" w:rsidP="0085645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11001333500920180046300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F45349" w:rsidRPr="000279B9" w:rsidRDefault="005A546F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SONIA MILENA TORRES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F45349" w:rsidRPr="000279B9" w:rsidRDefault="008A6981" w:rsidP="0085645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 xml:space="preserve">Daniel Ricardo Sánchez Torres 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danielsancheztorres@gmail.com</w:t>
            </w:r>
          </w:p>
        </w:tc>
        <w:tc>
          <w:tcPr>
            <w:tcW w:w="5095" w:type="dxa"/>
            <w:shd w:val="clear" w:color="auto" w:fill="auto"/>
          </w:tcPr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41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2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3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hyperlink r:id="rId44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F45349" w:rsidRPr="000279B9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45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F45349" w:rsidRDefault="00F45349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F45349" w:rsidRPr="000279B9" w:rsidTr="0085645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F45349" w:rsidRPr="000279B9" w:rsidRDefault="005A546F" w:rsidP="0085645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11001333500920180047600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F45349" w:rsidRPr="000279B9" w:rsidRDefault="005A546F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CANDY ALEJANDRA SALGADO PÌNEDA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F45349" w:rsidRPr="000279B9" w:rsidRDefault="008A6981" w:rsidP="0085645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 xml:space="preserve">Daniel Ricardo Sánchez Torres 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danielsancheztorres@gmail.com</w:t>
            </w:r>
          </w:p>
        </w:tc>
        <w:tc>
          <w:tcPr>
            <w:tcW w:w="5095" w:type="dxa"/>
            <w:shd w:val="clear" w:color="auto" w:fill="auto"/>
          </w:tcPr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46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7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5A546F" w:rsidRPr="000D2B1C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8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hyperlink r:id="rId49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F45349" w:rsidRPr="000279B9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50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F45349" w:rsidRDefault="00F45349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F45349" w:rsidRPr="000279B9" w:rsidTr="0085645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10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F45349" w:rsidRPr="000279B9" w:rsidRDefault="005A546F" w:rsidP="0085645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11001333500920180052400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F45349" w:rsidRPr="000279B9" w:rsidRDefault="005A546F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MARTHA LUCIA ROMERO ANGULO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F45349" w:rsidRPr="000279B9" w:rsidRDefault="008A6981" w:rsidP="0085645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Wilson Henry Rojas Piñeros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wilson.rojas10@hotmail.com</w:t>
            </w:r>
          </w:p>
        </w:tc>
        <w:tc>
          <w:tcPr>
            <w:tcW w:w="5095" w:type="dxa"/>
            <w:shd w:val="clear" w:color="auto" w:fill="auto"/>
          </w:tcPr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7851CE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FISCALÍA GENERAL DE LA NACIÓN</w:t>
            </w:r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51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jur.notificacionesjudiciales@fiscalia.gov.co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52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marcela.ariza2@fiscalia.gov.co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53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nancyy.moreno@fiscalia.gov.co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54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claudia.cely@fiscalia.gov.co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55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angelica.linan@fiscalia.gov.co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56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jquinones@procuraduria.gov.co</w:t>
              </w:r>
            </w:hyperlink>
          </w:p>
          <w:p w:rsidR="005A546F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hyperlink r:id="rId57" w:history="1">
              <w:r w:rsidRPr="001242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procesosnacionales@defensajuridica.gov.co</w:t>
              </w:r>
            </w:hyperlink>
          </w:p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F45349" w:rsidRDefault="00F45349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F45349" w:rsidRPr="000279B9" w:rsidTr="0085645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F45349" w:rsidRPr="000279B9" w:rsidRDefault="005A546F" w:rsidP="0085645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11001333500920180052600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F45349" w:rsidRPr="000279B9" w:rsidRDefault="005A546F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LUZ AMPARO RAMIREZ PEDRAZA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F45349" w:rsidRPr="000279B9" w:rsidRDefault="008A6981" w:rsidP="0085645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Wilson Henry Rojas Piñeros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wilson.rojas10@hotmail.com</w:t>
            </w:r>
          </w:p>
        </w:tc>
        <w:tc>
          <w:tcPr>
            <w:tcW w:w="5095" w:type="dxa"/>
            <w:shd w:val="clear" w:color="auto" w:fill="auto"/>
          </w:tcPr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7851CE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FISCALÍA GENERAL DE LA NACIÓN</w:t>
            </w:r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58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jur.notificacionesjudiciales@fiscalia.gov.co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59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marcela.ariza2@fiscalia.gov.co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60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nancyy.moreno@fiscalia.gov.co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61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claudia.cely@fiscalia.gov.co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62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angelica.linan@fiscalia.gov.co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63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jquinones@procuraduria.gov.co</w:t>
              </w:r>
            </w:hyperlink>
          </w:p>
          <w:p w:rsidR="005A546F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hyperlink r:id="rId64" w:history="1">
              <w:r w:rsidRPr="001242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procesosnacionales@defensajuridica.gov.co</w:t>
              </w:r>
            </w:hyperlink>
          </w:p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F45349" w:rsidRDefault="00F45349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F45349" w:rsidRPr="000279B9" w:rsidTr="0085645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F45349" w:rsidRPr="000279B9" w:rsidRDefault="005A546F" w:rsidP="0085645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11001333500920180056400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F45349" w:rsidRPr="000279B9" w:rsidRDefault="005A546F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CLAUDIA CECILIA PALACIOS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F45349" w:rsidRPr="000279B9" w:rsidRDefault="008A6981" w:rsidP="0085645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Ignacio Castellanos Anaya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info@ancasconsultoria.com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ancasconsultoria@gmail.com</w:t>
            </w:r>
          </w:p>
        </w:tc>
        <w:tc>
          <w:tcPr>
            <w:tcW w:w="5095" w:type="dxa"/>
            <w:shd w:val="clear" w:color="auto" w:fill="auto"/>
          </w:tcPr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7851CE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FISCALÍA GENERAL DE LA NACIÓN</w:t>
            </w:r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65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jur.notificacionesjudiciales@fiscalia.gov.co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66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marcela.ariza2@fiscalia.gov.co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67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nancyy.moreno@fiscalia.gov.co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68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claudia.cely@fiscalia.gov.co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69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angelica.linan@fiscalia.gov.co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70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jquinones@procuraduria.gov.co</w:t>
              </w:r>
            </w:hyperlink>
          </w:p>
          <w:p w:rsidR="005A546F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hyperlink r:id="rId71" w:history="1">
              <w:r w:rsidRPr="001242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procesosnacionales@defensajuridica.gov.co</w:t>
              </w:r>
            </w:hyperlink>
          </w:p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F45349" w:rsidRDefault="00F45349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F45349" w:rsidRPr="000279B9" w:rsidTr="0085645E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F45349" w:rsidRPr="000279B9" w:rsidRDefault="005A546F" w:rsidP="0085645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11001333500920190028600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F45349" w:rsidRPr="000279B9" w:rsidRDefault="005A546F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A546F">
              <w:rPr>
                <w:rFonts w:ascii="Times New Roman" w:hAnsi="Times New Roman" w:cs="Times New Roman"/>
                <w:i/>
                <w:szCs w:val="24"/>
              </w:rPr>
              <w:t>DARWIN ERNESTO SARMIENTO SANDOVAL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F45349" w:rsidRPr="000279B9" w:rsidRDefault="008A6981" w:rsidP="0085645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Cesar Augusto Torres Espinel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tutot07@hotmail.com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 xml:space="preserve">caysabogados@hotmail.com  </w:t>
            </w:r>
          </w:p>
        </w:tc>
        <w:tc>
          <w:tcPr>
            <w:tcW w:w="5095" w:type="dxa"/>
            <w:shd w:val="clear" w:color="auto" w:fill="auto"/>
          </w:tcPr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7851CE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FISCALÍA GENERAL DE LA NACIÓN</w:t>
            </w:r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72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jur.notificacionesjudiciales@fiscalia.gov.co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73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marcela.ariza2@fiscalia.gov.co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74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nancyy.moreno@fiscalia.gov.co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75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claudia.cely@fiscalia.gov.co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76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angelica.linan@fiscalia.gov.co</w:t>
              </w:r>
            </w:hyperlink>
          </w:p>
          <w:p w:rsidR="005A546F" w:rsidRPr="007851CE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77" w:history="1">
              <w:r w:rsidRPr="007851CE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jquinones@procuraduria.gov.co</w:t>
              </w:r>
            </w:hyperlink>
          </w:p>
          <w:p w:rsidR="005A546F" w:rsidRDefault="005A546F" w:rsidP="005A546F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hyperlink r:id="rId78" w:history="1">
              <w:r w:rsidRPr="001242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procesosnacionales@defensajuridica.gov.co</w:t>
              </w:r>
            </w:hyperlink>
          </w:p>
          <w:p w:rsidR="00F45349" w:rsidRPr="000279B9" w:rsidRDefault="00F45349" w:rsidP="0085645E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F45349" w:rsidRDefault="00F45349" w:rsidP="0085645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lastRenderedPageBreak/>
              <w:t>Obedézcase y Cúmplase</w:t>
            </w:r>
          </w:p>
        </w:tc>
      </w:tr>
    </w:tbl>
    <w:p w:rsidR="00F45349" w:rsidRDefault="00F45349" w:rsidP="00F45349">
      <w:pPr>
        <w:pStyle w:val="Sinespaciad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45349" w:rsidRPr="000279B9" w:rsidRDefault="00F45349" w:rsidP="00F45349">
      <w:pPr>
        <w:pStyle w:val="Sinespaciad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79B9">
        <w:rPr>
          <w:rFonts w:ascii="Times New Roman" w:hAnsi="Times New Roman" w:cs="Times New Roman"/>
          <w:b/>
          <w:i/>
          <w:sz w:val="24"/>
          <w:szCs w:val="24"/>
        </w:rPr>
        <w:t>DANIELA GARCIA</w:t>
      </w:r>
    </w:p>
    <w:p w:rsidR="00F45349" w:rsidRPr="005848EC" w:rsidRDefault="00F45349" w:rsidP="00F45349">
      <w:pPr>
        <w:pStyle w:val="Sinespaciad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279B9">
        <w:rPr>
          <w:rFonts w:ascii="Times New Roman" w:hAnsi="Times New Roman" w:cs="Times New Roman"/>
          <w:i/>
          <w:sz w:val="24"/>
          <w:szCs w:val="24"/>
        </w:rPr>
        <w:t>OFICIAL MAYOR</w:t>
      </w:r>
    </w:p>
    <w:p w:rsidR="00F45349" w:rsidRDefault="00F45349" w:rsidP="00F45349"/>
    <w:p w:rsidR="00F45349" w:rsidRDefault="00F45349" w:rsidP="00F45349"/>
    <w:p w:rsidR="00F45349" w:rsidRDefault="00F45349" w:rsidP="00F45349"/>
    <w:p w:rsidR="00F45349" w:rsidRDefault="00F45349" w:rsidP="00F45349"/>
    <w:p w:rsidR="00F45349" w:rsidRDefault="00F45349" w:rsidP="00F45349"/>
    <w:p w:rsidR="00F45349" w:rsidRDefault="00F45349" w:rsidP="00F45349">
      <w:pPr>
        <w:ind w:left="708" w:hanging="708"/>
      </w:pPr>
    </w:p>
    <w:p w:rsidR="00F45349" w:rsidRDefault="00F45349" w:rsidP="00F45349"/>
    <w:p w:rsidR="00F45349" w:rsidRDefault="00F45349" w:rsidP="00F45349"/>
    <w:p w:rsidR="00F45349" w:rsidRDefault="00F45349" w:rsidP="00F45349"/>
    <w:p w:rsidR="00F45349" w:rsidRDefault="00F45349" w:rsidP="00F45349"/>
    <w:p w:rsidR="00F45349" w:rsidRDefault="00F45349" w:rsidP="00F45349"/>
    <w:p w:rsidR="00F45349" w:rsidRDefault="00F45349" w:rsidP="00F45349"/>
    <w:p w:rsidR="00F45349" w:rsidRDefault="00F45349" w:rsidP="00F45349"/>
    <w:p w:rsidR="00F45349" w:rsidRDefault="00F45349" w:rsidP="00F45349"/>
    <w:p w:rsidR="00F45349" w:rsidRDefault="00F45349" w:rsidP="00F45349">
      <w:pPr>
        <w:ind w:left="708" w:hanging="708"/>
      </w:pPr>
    </w:p>
    <w:p w:rsidR="00F45349" w:rsidRDefault="00F45349" w:rsidP="00F45349"/>
    <w:p w:rsidR="00F45349" w:rsidRDefault="00F45349" w:rsidP="00F45349"/>
    <w:p w:rsidR="00F45349" w:rsidRDefault="00F45349" w:rsidP="00F45349"/>
    <w:p w:rsidR="00F45349" w:rsidRDefault="00F45349" w:rsidP="00F45349"/>
    <w:p w:rsidR="00F45349" w:rsidRDefault="00F45349" w:rsidP="00F45349"/>
    <w:p w:rsidR="00347DBD" w:rsidRDefault="00347DBD"/>
    <w:sectPr w:rsidR="00347DBD" w:rsidSect="00D57F50">
      <w:headerReference w:type="default" r:id="rId79"/>
      <w:pgSz w:w="18722" w:h="12242" w:orient="landscape" w:code="120"/>
      <w:pgMar w:top="1701" w:right="1417" w:bottom="1701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F50" w:rsidRPr="00A30D9A" w:rsidRDefault="008A6981" w:rsidP="00D57F50">
    <w:pPr>
      <w:jc w:val="center"/>
      <w:rPr>
        <w:rFonts w:ascii="Times New Roman" w:hAnsi="Times New Roman" w:cs="Times New Roman"/>
        <w:b/>
        <w:i/>
        <w:sz w:val="36"/>
      </w:rPr>
    </w:pPr>
    <w:r w:rsidRPr="00B5333A">
      <w:rPr>
        <w:rFonts w:ascii="Arial" w:hAnsi="Arial" w:cs="Arial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084E3138" wp14:editId="3AC2DBE7">
          <wp:simplePos x="0" y="0"/>
          <wp:positionH relativeFrom="column">
            <wp:posOffset>-588369</wp:posOffset>
          </wp:positionH>
          <wp:positionV relativeFrom="paragraph">
            <wp:posOffset>-230643</wp:posOffset>
          </wp:positionV>
          <wp:extent cx="771525" cy="778510"/>
          <wp:effectExtent l="0" t="0" r="9525" b="2540"/>
          <wp:wrapSquare wrapText="bothSides"/>
          <wp:docPr id="1" name="Imagen 1" descr="Rama Judicial">
            <a:hlinkClick xmlns:a="http://schemas.openxmlformats.org/drawingml/2006/main" r:id="rId1" tooltip="&quot;Ir a Portal Rama Judicial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a Judicial">
                    <a:hlinkClick r:id="rId1" tooltip="&quot;Ir a Portal Rama Judicial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8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0D9A">
      <w:rPr>
        <w:rFonts w:ascii="Times New Roman" w:hAnsi="Times New Roman" w:cs="Times New Roman"/>
        <w:b/>
        <w:i/>
        <w:sz w:val="36"/>
      </w:rPr>
      <w:t xml:space="preserve">JUZGADO PRIMERO (01) ADMINISTRATIVO TRANSITORIO  DEL CIRCUITO JUDICIAL DE BOGOTÁ D.C </w:t>
    </w:r>
  </w:p>
  <w:p w:rsidR="00D57F50" w:rsidRDefault="008A698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349"/>
    <w:rsid w:val="00347DBD"/>
    <w:rsid w:val="005A546F"/>
    <w:rsid w:val="008A6981"/>
    <w:rsid w:val="008C2577"/>
    <w:rsid w:val="00F4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C2EFEE-07A5-476C-A230-3B8C0DD4E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46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45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F45349"/>
    <w:rPr>
      <w:color w:val="0563C1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F453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349"/>
  </w:style>
  <w:style w:type="paragraph" w:styleId="Sinespaciado">
    <w:name w:val="No Spacing"/>
    <w:uiPriority w:val="1"/>
    <w:qFormat/>
    <w:rsid w:val="00F453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deajnotif@deaj.ramajudicial.gov.co" TargetMode="External"/><Relationship Id="rId21" Type="http://schemas.openxmlformats.org/officeDocument/2006/relationships/hyperlink" Target="mailto:deajnotif@deaj.ramajudicial.gov.co" TargetMode="External"/><Relationship Id="rId42" Type="http://schemas.openxmlformats.org/officeDocument/2006/relationships/hyperlink" Target="mailto:mmartineb@deaj.ramajudicial.gov.co" TargetMode="External"/><Relationship Id="rId47" Type="http://schemas.openxmlformats.org/officeDocument/2006/relationships/hyperlink" Target="mailto:mmartineb@deaj.ramajudicial.gov.co" TargetMode="External"/><Relationship Id="rId63" Type="http://schemas.openxmlformats.org/officeDocument/2006/relationships/hyperlink" Target="mailto:jquinones@procuraduria.gov.co" TargetMode="External"/><Relationship Id="rId68" Type="http://schemas.openxmlformats.org/officeDocument/2006/relationships/hyperlink" Target="mailto:claudia.cely@fiscalia.gov.co" TargetMode="External"/><Relationship Id="rId16" Type="http://schemas.openxmlformats.org/officeDocument/2006/relationships/hyperlink" Target="mailto:deajnotif@deaj.ramajudicial.gov.co" TargetMode="External"/><Relationship Id="rId11" Type="http://schemas.openxmlformats.org/officeDocument/2006/relationships/hyperlink" Target="mailto:deajnotif@deaj.ramajudicial.gov.co" TargetMode="External"/><Relationship Id="rId32" Type="http://schemas.openxmlformats.org/officeDocument/2006/relationships/hyperlink" Target="mailto:mmartineb@deaj.ramajudicial.gov.co" TargetMode="External"/><Relationship Id="rId37" Type="http://schemas.openxmlformats.org/officeDocument/2006/relationships/hyperlink" Target="mailto:mmartineb@deaj.ramajudicial.gov.co" TargetMode="External"/><Relationship Id="rId53" Type="http://schemas.openxmlformats.org/officeDocument/2006/relationships/hyperlink" Target="mailto:nancyy.moreno@fiscalia.gov.co" TargetMode="External"/><Relationship Id="rId58" Type="http://schemas.openxmlformats.org/officeDocument/2006/relationships/hyperlink" Target="mailto:jur.notificacionesjudiciales@fiscalia.gov.co" TargetMode="External"/><Relationship Id="rId74" Type="http://schemas.openxmlformats.org/officeDocument/2006/relationships/hyperlink" Target="mailto:nancyy.moreno@fiscalia.gov.co" TargetMode="External"/><Relationship Id="rId79" Type="http://schemas.openxmlformats.org/officeDocument/2006/relationships/header" Target="header1.xml"/><Relationship Id="rId5" Type="http://schemas.openxmlformats.org/officeDocument/2006/relationships/hyperlink" Target="mailto:marcela.ariza2@fiscalia.gov.co" TargetMode="External"/><Relationship Id="rId61" Type="http://schemas.openxmlformats.org/officeDocument/2006/relationships/hyperlink" Target="mailto:claudia.cely@fiscalia.gov.co" TargetMode="External"/><Relationship Id="rId19" Type="http://schemas.openxmlformats.org/officeDocument/2006/relationships/hyperlink" Target="mailto:jquinones@procuraduria.gov.co" TargetMode="External"/><Relationship Id="rId14" Type="http://schemas.openxmlformats.org/officeDocument/2006/relationships/hyperlink" Target="mailto:jquinones@procuraduria.gov.co" TargetMode="External"/><Relationship Id="rId22" Type="http://schemas.openxmlformats.org/officeDocument/2006/relationships/hyperlink" Target="mailto:mmartineb@deaj.ramajudicial.gov.co" TargetMode="External"/><Relationship Id="rId27" Type="http://schemas.openxmlformats.org/officeDocument/2006/relationships/hyperlink" Target="mailto:mmartineb@deaj.ramajudicial.gov.co" TargetMode="External"/><Relationship Id="rId30" Type="http://schemas.openxmlformats.org/officeDocument/2006/relationships/hyperlink" Target="mailto:procesos@defensajuridica.gov.co" TargetMode="External"/><Relationship Id="rId35" Type="http://schemas.openxmlformats.org/officeDocument/2006/relationships/hyperlink" Target="mailto:procesos@defensajuridica.gov.co" TargetMode="External"/><Relationship Id="rId43" Type="http://schemas.openxmlformats.org/officeDocument/2006/relationships/hyperlink" Target="mailto:jcortess@deaj.ramajudicial.gov.co" TargetMode="External"/><Relationship Id="rId48" Type="http://schemas.openxmlformats.org/officeDocument/2006/relationships/hyperlink" Target="mailto:jcortess@deaj.ramajudicial.gov.co" TargetMode="External"/><Relationship Id="rId56" Type="http://schemas.openxmlformats.org/officeDocument/2006/relationships/hyperlink" Target="mailto:jquinones@procuraduria.gov.co" TargetMode="External"/><Relationship Id="rId64" Type="http://schemas.openxmlformats.org/officeDocument/2006/relationships/hyperlink" Target="mailto:procesosnacionales@defensajuridica.gov.co" TargetMode="External"/><Relationship Id="rId69" Type="http://schemas.openxmlformats.org/officeDocument/2006/relationships/hyperlink" Target="mailto:angelica.linan@fiscalia.gov.co" TargetMode="External"/><Relationship Id="rId77" Type="http://schemas.openxmlformats.org/officeDocument/2006/relationships/hyperlink" Target="mailto:jquinones@procuraduria.gov.co" TargetMode="External"/><Relationship Id="rId8" Type="http://schemas.openxmlformats.org/officeDocument/2006/relationships/hyperlink" Target="mailto:angelica.linan@fiscalia.gov.co" TargetMode="External"/><Relationship Id="rId51" Type="http://schemas.openxmlformats.org/officeDocument/2006/relationships/hyperlink" Target="mailto:jur.notificacionesjudiciales@fiscalia.gov.co" TargetMode="External"/><Relationship Id="rId72" Type="http://schemas.openxmlformats.org/officeDocument/2006/relationships/hyperlink" Target="mailto:jur.notificacionesjudiciales@fiscalia.gov.co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mailto:mmartineb@deaj.ramajudicial.gov.co" TargetMode="External"/><Relationship Id="rId17" Type="http://schemas.openxmlformats.org/officeDocument/2006/relationships/hyperlink" Target="mailto:mmartineb@deaj.ramajudicial.gov.co" TargetMode="External"/><Relationship Id="rId25" Type="http://schemas.openxmlformats.org/officeDocument/2006/relationships/hyperlink" Target="mailto:procesos@defensajuridica.gov.co" TargetMode="External"/><Relationship Id="rId33" Type="http://schemas.openxmlformats.org/officeDocument/2006/relationships/hyperlink" Target="mailto:jcortess@deaj.ramajudicial.gov.co" TargetMode="External"/><Relationship Id="rId38" Type="http://schemas.openxmlformats.org/officeDocument/2006/relationships/hyperlink" Target="mailto:jcortess@deaj.ramajudicial.gov.co" TargetMode="External"/><Relationship Id="rId46" Type="http://schemas.openxmlformats.org/officeDocument/2006/relationships/hyperlink" Target="mailto:deajnotif@deaj.ramajudicial.gov.co" TargetMode="External"/><Relationship Id="rId59" Type="http://schemas.openxmlformats.org/officeDocument/2006/relationships/hyperlink" Target="mailto:marcela.ariza2@fiscalia.gov.co" TargetMode="External"/><Relationship Id="rId67" Type="http://schemas.openxmlformats.org/officeDocument/2006/relationships/hyperlink" Target="mailto:nancyy.moreno@fiscalia.gov.co" TargetMode="External"/><Relationship Id="rId20" Type="http://schemas.openxmlformats.org/officeDocument/2006/relationships/hyperlink" Target="mailto:procesos@defensajuridica.gov.co" TargetMode="External"/><Relationship Id="rId41" Type="http://schemas.openxmlformats.org/officeDocument/2006/relationships/hyperlink" Target="mailto:deajnotif@deaj.ramajudicial.gov.co" TargetMode="External"/><Relationship Id="rId54" Type="http://schemas.openxmlformats.org/officeDocument/2006/relationships/hyperlink" Target="mailto:claudia.cely@fiscalia.gov.co" TargetMode="External"/><Relationship Id="rId62" Type="http://schemas.openxmlformats.org/officeDocument/2006/relationships/hyperlink" Target="mailto:angelica.linan@fiscalia.gov.co" TargetMode="External"/><Relationship Id="rId70" Type="http://schemas.openxmlformats.org/officeDocument/2006/relationships/hyperlink" Target="mailto:jquinones@procuraduria.gov.co" TargetMode="External"/><Relationship Id="rId75" Type="http://schemas.openxmlformats.org/officeDocument/2006/relationships/hyperlink" Target="mailto:claudia.cely@fiscalia.gov.co" TargetMode="External"/><Relationship Id="rId1" Type="http://schemas.openxmlformats.org/officeDocument/2006/relationships/styles" Target="styles.xml"/><Relationship Id="rId6" Type="http://schemas.openxmlformats.org/officeDocument/2006/relationships/hyperlink" Target="mailto:nancyy.moreno@fiscalia.gov.co" TargetMode="External"/><Relationship Id="rId15" Type="http://schemas.openxmlformats.org/officeDocument/2006/relationships/hyperlink" Target="mailto:procesos@defensajuridica.gov.co" TargetMode="External"/><Relationship Id="rId23" Type="http://schemas.openxmlformats.org/officeDocument/2006/relationships/hyperlink" Target="mailto:jcortess@deaj.ramajudicial.gov.co" TargetMode="External"/><Relationship Id="rId28" Type="http://schemas.openxmlformats.org/officeDocument/2006/relationships/hyperlink" Target="mailto:jcortess@deaj.ramajudicial.gov.co" TargetMode="External"/><Relationship Id="rId36" Type="http://schemas.openxmlformats.org/officeDocument/2006/relationships/hyperlink" Target="mailto:deajnotif@deaj.ramajudicial.gov.co" TargetMode="External"/><Relationship Id="rId49" Type="http://schemas.openxmlformats.org/officeDocument/2006/relationships/hyperlink" Target="mailto:jquinones@procuraduria.gov.co" TargetMode="External"/><Relationship Id="rId57" Type="http://schemas.openxmlformats.org/officeDocument/2006/relationships/hyperlink" Target="mailto:procesosnacionales@defensajuridica.gov.co" TargetMode="External"/><Relationship Id="rId10" Type="http://schemas.openxmlformats.org/officeDocument/2006/relationships/hyperlink" Target="mailto:procesosnacionales@defensajuridica.gov.co" TargetMode="External"/><Relationship Id="rId31" Type="http://schemas.openxmlformats.org/officeDocument/2006/relationships/hyperlink" Target="mailto:deajnotif@deaj.ramajudicial.gov.co" TargetMode="External"/><Relationship Id="rId44" Type="http://schemas.openxmlformats.org/officeDocument/2006/relationships/hyperlink" Target="mailto:jquinones@procuraduria.gov.co" TargetMode="External"/><Relationship Id="rId52" Type="http://schemas.openxmlformats.org/officeDocument/2006/relationships/hyperlink" Target="mailto:marcela.ariza2@fiscalia.gov.co" TargetMode="External"/><Relationship Id="rId60" Type="http://schemas.openxmlformats.org/officeDocument/2006/relationships/hyperlink" Target="mailto:nancyy.moreno@fiscalia.gov.co" TargetMode="External"/><Relationship Id="rId65" Type="http://schemas.openxmlformats.org/officeDocument/2006/relationships/hyperlink" Target="mailto:jur.notificacionesjudiciales@fiscalia.gov.co" TargetMode="External"/><Relationship Id="rId73" Type="http://schemas.openxmlformats.org/officeDocument/2006/relationships/hyperlink" Target="mailto:marcela.ariza2@fiscalia.gov.co" TargetMode="External"/><Relationship Id="rId78" Type="http://schemas.openxmlformats.org/officeDocument/2006/relationships/hyperlink" Target="mailto:procesosnacionales@defensajuridica.gov.co" TargetMode="External"/><Relationship Id="rId81" Type="http://schemas.openxmlformats.org/officeDocument/2006/relationships/theme" Target="theme/theme1.xml"/><Relationship Id="rId4" Type="http://schemas.openxmlformats.org/officeDocument/2006/relationships/hyperlink" Target="mailto:jur.notificacionesjudiciales@fiscalia.gov.co" TargetMode="External"/><Relationship Id="rId9" Type="http://schemas.openxmlformats.org/officeDocument/2006/relationships/hyperlink" Target="mailto:jquinones@procuraduria.gov.co" TargetMode="External"/><Relationship Id="rId13" Type="http://schemas.openxmlformats.org/officeDocument/2006/relationships/hyperlink" Target="mailto:jcortess@deaj.ramajudicial.gov.co" TargetMode="External"/><Relationship Id="rId18" Type="http://schemas.openxmlformats.org/officeDocument/2006/relationships/hyperlink" Target="mailto:jcortess@deaj.ramajudicial.gov.co" TargetMode="External"/><Relationship Id="rId39" Type="http://schemas.openxmlformats.org/officeDocument/2006/relationships/hyperlink" Target="mailto:jquinones@procuraduria.gov.co" TargetMode="External"/><Relationship Id="rId34" Type="http://schemas.openxmlformats.org/officeDocument/2006/relationships/hyperlink" Target="mailto:jquinones@procuraduria.gov.co" TargetMode="External"/><Relationship Id="rId50" Type="http://schemas.openxmlformats.org/officeDocument/2006/relationships/hyperlink" Target="mailto:procesos@defensajuridica.gov.co" TargetMode="External"/><Relationship Id="rId55" Type="http://schemas.openxmlformats.org/officeDocument/2006/relationships/hyperlink" Target="mailto:angelica.linan@fiscalia.gov.co" TargetMode="External"/><Relationship Id="rId76" Type="http://schemas.openxmlformats.org/officeDocument/2006/relationships/hyperlink" Target="mailto:angelica.linan@fiscalia.gov.co" TargetMode="External"/><Relationship Id="rId7" Type="http://schemas.openxmlformats.org/officeDocument/2006/relationships/hyperlink" Target="mailto:claudia.cely@fiscalia.gov.co" TargetMode="External"/><Relationship Id="rId71" Type="http://schemas.openxmlformats.org/officeDocument/2006/relationships/hyperlink" Target="mailto:procesosnacionales@defensajuridica.gov.co" TargetMode="External"/><Relationship Id="rId2" Type="http://schemas.openxmlformats.org/officeDocument/2006/relationships/settings" Target="settings.xml"/><Relationship Id="rId29" Type="http://schemas.openxmlformats.org/officeDocument/2006/relationships/hyperlink" Target="mailto:jquinones@procuraduria.gov.co" TargetMode="External"/><Relationship Id="rId24" Type="http://schemas.openxmlformats.org/officeDocument/2006/relationships/hyperlink" Target="mailto:jquinones@procuraduria.gov.co" TargetMode="External"/><Relationship Id="rId40" Type="http://schemas.openxmlformats.org/officeDocument/2006/relationships/hyperlink" Target="mailto:procesos@defensajuridica.gov.co" TargetMode="External"/><Relationship Id="rId45" Type="http://schemas.openxmlformats.org/officeDocument/2006/relationships/hyperlink" Target="mailto:procesos@defensajuridica.gov.co" TargetMode="External"/><Relationship Id="rId66" Type="http://schemas.openxmlformats.org/officeDocument/2006/relationships/hyperlink" Target="mailto:marcela.ariza2@fiscali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ramajudicial.gov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1389</Words>
  <Characters>7640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Rosa García Argote</dc:creator>
  <cp:keywords/>
  <dc:description/>
  <cp:lastModifiedBy>Daniela Rosa García Argote</cp:lastModifiedBy>
  <cp:revision>1</cp:revision>
  <dcterms:created xsi:type="dcterms:W3CDTF">2022-05-12T15:16:00Z</dcterms:created>
  <dcterms:modified xsi:type="dcterms:W3CDTF">2022-05-12T15:51:00Z</dcterms:modified>
</cp:coreProperties>
</file>